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6BA6" w14:textId="77777777" w:rsidR="00F86257" w:rsidRDefault="00F86257"/>
    <w:tbl>
      <w:tblPr>
        <w:tblW w:w="0" w:type="auto"/>
        <w:tblInd w:w="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9"/>
        <w:gridCol w:w="3804"/>
        <w:gridCol w:w="4203"/>
      </w:tblGrid>
      <w:tr w:rsidR="00F86257" w14:paraId="6782A1E1" w14:textId="77777777" w:rsidTr="009B49F9">
        <w:tc>
          <w:tcPr>
            <w:tcW w:w="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F80AF8C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6DB6B97" w14:textId="48D225CD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Egzamin</w:t>
            </w:r>
          </w:p>
        </w:tc>
        <w:tc>
          <w:tcPr>
            <w:tcW w:w="4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5ABB88F9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CENA</w:t>
            </w:r>
          </w:p>
        </w:tc>
      </w:tr>
      <w:tr w:rsidR="00F86257" w14:paraId="236B91E8" w14:textId="77777777" w:rsidTr="009B49F9">
        <w:tc>
          <w:tcPr>
            <w:tcW w:w="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9892462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A1D4475" w14:textId="77777777" w:rsidR="009B49F9" w:rsidRDefault="009B49F9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Linguaskill</w:t>
            </w:r>
            <w:proofErr w:type="spellEnd"/>
            <w:r>
              <w:rPr>
                <w:b/>
                <w:bCs/>
              </w:rPr>
              <w:t xml:space="preserve"> General</w:t>
            </w:r>
            <w:r>
              <w:rPr>
                <w:b/>
                <w:bCs/>
              </w:rPr>
              <w:t xml:space="preserve"> </w:t>
            </w:r>
          </w:p>
          <w:p w14:paraId="30AAA143" w14:textId="3C06B5B6" w:rsidR="00F86257" w:rsidRPr="009B49F9" w:rsidRDefault="009B49F9">
            <w:pPr>
              <w:pStyle w:val="Zawartotabeli"/>
            </w:pPr>
            <w:r>
              <w:t xml:space="preserve">Wersje </w:t>
            </w:r>
            <w:r w:rsidRPr="009B49F9">
              <w:t>on-</w:t>
            </w:r>
            <w:proofErr w:type="spellStart"/>
            <w:r w:rsidRPr="009B49F9">
              <w:t>site</w:t>
            </w:r>
            <w:proofErr w:type="spellEnd"/>
            <w:r>
              <w:t xml:space="preserve"> i </w:t>
            </w:r>
            <w:r w:rsidRPr="009B49F9">
              <w:t xml:space="preserve"> </w:t>
            </w:r>
            <w:proofErr w:type="spellStart"/>
            <w:r w:rsidRPr="009B49F9">
              <w:t>remote</w:t>
            </w:r>
            <w:proofErr w:type="spellEnd"/>
          </w:p>
        </w:tc>
        <w:tc>
          <w:tcPr>
            <w:tcW w:w="42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CF94F80" w14:textId="5FAFD3C4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360</w:t>
            </w:r>
            <w:r>
              <w:rPr>
                <w:b/>
                <w:bCs/>
              </w:rPr>
              <w:t xml:space="preserve"> zł</w:t>
            </w:r>
          </w:p>
        </w:tc>
      </w:tr>
      <w:tr w:rsidR="00F86257" w14:paraId="509706BF" w14:textId="77777777" w:rsidTr="009B49F9">
        <w:tc>
          <w:tcPr>
            <w:tcW w:w="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0C931CB" w14:textId="77777777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32424418" w14:textId="77777777" w:rsidR="00F86257" w:rsidRDefault="009B49F9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Linguaskill</w:t>
            </w:r>
            <w:proofErr w:type="spellEnd"/>
            <w:r>
              <w:rPr>
                <w:b/>
                <w:bCs/>
              </w:rPr>
              <w:t xml:space="preserve"> Business</w:t>
            </w:r>
          </w:p>
          <w:p w14:paraId="718821A5" w14:textId="7D3980ED" w:rsidR="009B49F9" w:rsidRPr="009B49F9" w:rsidRDefault="009B49F9">
            <w:pPr>
              <w:pStyle w:val="Zawartotabeli"/>
            </w:pPr>
            <w:r w:rsidRPr="009B49F9">
              <w:t>Wersje on-</w:t>
            </w:r>
            <w:proofErr w:type="spellStart"/>
            <w:r w:rsidRPr="009B49F9">
              <w:t>site</w:t>
            </w:r>
            <w:proofErr w:type="spellEnd"/>
            <w:r w:rsidRPr="009B49F9">
              <w:t xml:space="preserve"> i  </w:t>
            </w:r>
            <w:proofErr w:type="spellStart"/>
            <w:r w:rsidRPr="009B49F9">
              <w:t>remote</w:t>
            </w:r>
            <w:proofErr w:type="spellEnd"/>
          </w:p>
        </w:tc>
        <w:tc>
          <w:tcPr>
            <w:tcW w:w="42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0E7F9C2C" w14:textId="656F21EA" w:rsidR="00F86257" w:rsidRDefault="009B49F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 xml:space="preserve"> 380</w:t>
            </w:r>
            <w:r>
              <w:rPr>
                <w:b/>
                <w:bCs/>
              </w:rPr>
              <w:t xml:space="preserve"> zł</w:t>
            </w:r>
          </w:p>
        </w:tc>
      </w:tr>
    </w:tbl>
    <w:p w14:paraId="308B063D" w14:textId="77777777" w:rsidR="00F86257" w:rsidRDefault="00F86257"/>
    <w:p w14:paraId="607B1226" w14:textId="77777777" w:rsidR="00F86257" w:rsidRDefault="00F86257"/>
    <w:sectPr w:rsidR="00F86257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648" w14:textId="77777777" w:rsidR="00000000" w:rsidRDefault="009B49F9">
      <w:pPr>
        <w:spacing w:after="0" w:line="240" w:lineRule="auto"/>
      </w:pPr>
      <w:r>
        <w:separator/>
      </w:r>
    </w:p>
  </w:endnote>
  <w:endnote w:type="continuationSeparator" w:id="0">
    <w:p w14:paraId="1E7EBEF0" w14:textId="77777777" w:rsidR="00000000" w:rsidRDefault="009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8D6" w14:textId="77777777" w:rsidR="00F86257" w:rsidRDefault="00F86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1A49" w14:textId="77777777" w:rsidR="00000000" w:rsidRDefault="009B49F9">
      <w:pPr>
        <w:spacing w:after="0" w:line="240" w:lineRule="auto"/>
      </w:pPr>
      <w:r>
        <w:separator/>
      </w:r>
    </w:p>
  </w:footnote>
  <w:footnote w:type="continuationSeparator" w:id="0">
    <w:p w14:paraId="451D01A5" w14:textId="77777777" w:rsidR="00000000" w:rsidRDefault="009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40A8" w14:textId="77777777" w:rsidR="00F86257" w:rsidRDefault="009B49F9">
    <w:pPr>
      <w:pStyle w:val="Gwka"/>
    </w:pPr>
    <w:r>
      <w:rPr>
        <w:noProof/>
      </w:rPr>
      <w:drawing>
        <wp:inline distT="0" distB="0" distL="0" distR="0" wp14:anchorId="2D4BF065" wp14:editId="55520EB5">
          <wp:extent cx="5760720" cy="1368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7"/>
    <w:rsid w:val="006C5382"/>
    <w:rsid w:val="009B49F9"/>
    <w:rsid w:val="00F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4B2B"/>
  <w15:docId w15:val="{6156F2CF-AA6D-441D-B241-4E211CC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Lamperska</cp:lastModifiedBy>
  <cp:revision>3</cp:revision>
  <dcterms:created xsi:type="dcterms:W3CDTF">2021-11-16T16:43:00Z</dcterms:created>
  <dcterms:modified xsi:type="dcterms:W3CDTF">2021-11-16T16:46:00Z</dcterms:modified>
</cp:coreProperties>
</file>